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A7D3" w14:textId="433A149A" w:rsidR="00C70500" w:rsidRDefault="00ED62FF" w:rsidP="006E5418">
      <w:pPr>
        <w:jc w:val="center"/>
      </w:pPr>
      <w:r>
        <w:t>TERMS &amp; CONDITIONS</w:t>
      </w:r>
    </w:p>
    <w:p w14:paraId="263538D4" w14:textId="62D1F188" w:rsidR="00ED62FF" w:rsidRDefault="00ED62FF"/>
    <w:p w14:paraId="0D1A8FB0" w14:textId="4D615B9A" w:rsidR="006E5418" w:rsidRPr="006E5418" w:rsidRDefault="00ED62FF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You must be affiliated with an Airsoft club of NZ</w:t>
      </w:r>
    </w:p>
    <w:p w14:paraId="67357BA8" w14:textId="66EFFAED" w:rsidR="00ED62FF" w:rsidRPr="006E5418" w:rsidRDefault="00ED62FF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 xml:space="preserve">Your event must be </w:t>
      </w:r>
      <w:r w:rsidR="0053352A" w:rsidRPr="006E5418">
        <w:rPr>
          <w:sz w:val="20"/>
          <w:szCs w:val="20"/>
        </w:rPr>
        <w:t>OPEN</w:t>
      </w:r>
      <w:r w:rsidRPr="006E5418">
        <w:rPr>
          <w:sz w:val="20"/>
          <w:szCs w:val="20"/>
        </w:rPr>
        <w:t xml:space="preserve"> to rest of New Zealand</w:t>
      </w:r>
      <w:r w:rsidR="0053352A" w:rsidRPr="006E5418">
        <w:rPr>
          <w:sz w:val="20"/>
          <w:szCs w:val="20"/>
        </w:rPr>
        <w:t xml:space="preserve"> (some exclusions may apply)</w:t>
      </w:r>
    </w:p>
    <w:p w14:paraId="48D98ACF" w14:textId="28B4E171" w:rsidR="00ED62FF" w:rsidRPr="006E5418" w:rsidRDefault="00ED62FF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This Sponsorship program is for New Zealand Airsoft clubs only</w:t>
      </w:r>
    </w:p>
    <w:p w14:paraId="512E11E6" w14:textId="6751D205" w:rsidR="006E5418" w:rsidRPr="006E5418" w:rsidRDefault="00ED62FF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Demolitions Airsoft reserves the right to decline</w:t>
      </w:r>
      <w:r w:rsidR="00EA6682" w:rsidRPr="006E5418">
        <w:rPr>
          <w:sz w:val="20"/>
          <w:szCs w:val="20"/>
        </w:rPr>
        <w:t>/</w:t>
      </w:r>
      <w:r w:rsidRPr="006E5418">
        <w:rPr>
          <w:sz w:val="20"/>
          <w:szCs w:val="20"/>
        </w:rPr>
        <w:t>terminate any sponsorship at any time</w:t>
      </w:r>
      <w:r w:rsidR="00EA6682" w:rsidRPr="006E5418">
        <w:rPr>
          <w:sz w:val="20"/>
          <w:szCs w:val="20"/>
        </w:rPr>
        <w:t xml:space="preserve"> with no reason or explanation</w:t>
      </w:r>
      <w:r w:rsidR="0053352A" w:rsidRPr="006E5418">
        <w:rPr>
          <w:sz w:val="20"/>
          <w:szCs w:val="20"/>
        </w:rPr>
        <w:t>!</w:t>
      </w:r>
      <w:r w:rsidR="006E5418" w:rsidRPr="006E5418">
        <w:rPr>
          <w:sz w:val="20"/>
          <w:szCs w:val="20"/>
        </w:rPr>
        <w:t xml:space="preserve"> If terminated all goods must be returned to Demolition Airsoft within 7 working days</w:t>
      </w:r>
      <w:r w:rsidR="006E5418">
        <w:rPr>
          <w:sz w:val="20"/>
          <w:szCs w:val="20"/>
        </w:rPr>
        <w:t>.</w:t>
      </w:r>
    </w:p>
    <w:p w14:paraId="3E396645" w14:textId="23FB350D" w:rsidR="00ED62FF" w:rsidRPr="006E5418" w:rsidRDefault="00ED62FF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First in first served ba</w:t>
      </w:r>
      <w:r w:rsidR="0053352A" w:rsidRPr="006E5418">
        <w:rPr>
          <w:sz w:val="20"/>
          <w:szCs w:val="20"/>
        </w:rPr>
        <w:t>sis</w:t>
      </w:r>
      <w:r w:rsidRPr="006E5418">
        <w:rPr>
          <w:sz w:val="20"/>
          <w:szCs w:val="20"/>
        </w:rPr>
        <w:t xml:space="preserve">, </w:t>
      </w:r>
      <w:proofErr w:type="spellStart"/>
      <w:r w:rsidRPr="006E5418">
        <w:rPr>
          <w:sz w:val="20"/>
          <w:szCs w:val="20"/>
        </w:rPr>
        <w:t>eg</w:t>
      </w:r>
      <w:proofErr w:type="spellEnd"/>
      <w:r w:rsidRPr="006E5418">
        <w:rPr>
          <w:sz w:val="20"/>
          <w:szCs w:val="20"/>
        </w:rPr>
        <w:t xml:space="preserve"> if there are two events booked on one date then the first application will get that spot. Demolitions Airsoft may or may not sponsor both events on </w:t>
      </w:r>
      <w:r w:rsidR="0053352A" w:rsidRPr="006E5418">
        <w:rPr>
          <w:sz w:val="20"/>
          <w:szCs w:val="20"/>
        </w:rPr>
        <w:t>any of those</w:t>
      </w:r>
      <w:r w:rsidRPr="006E5418">
        <w:rPr>
          <w:sz w:val="20"/>
          <w:szCs w:val="20"/>
        </w:rPr>
        <w:t xml:space="preserve"> day/s</w:t>
      </w:r>
    </w:p>
    <w:p w14:paraId="29E7E5A1" w14:textId="772EEADE" w:rsidR="00ED62FF" w:rsidRPr="006E5418" w:rsidRDefault="00ED62FF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All promotional advertisement for the event must include our logo &amp; the words “Sponsored by Demolitions Airsoft”</w:t>
      </w:r>
    </w:p>
    <w:p w14:paraId="5DF53ADC" w14:textId="183908E8" w:rsidR="0053352A" w:rsidRPr="006E5418" w:rsidRDefault="0053352A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Demolitions Airsoft reserves the right to all advertising &amp; marketing information</w:t>
      </w:r>
    </w:p>
    <w:p w14:paraId="7B27FFB4" w14:textId="546A97A3" w:rsidR="00ED62FF" w:rsidRPr="006E5418" w:rsidRDefault="00ED62FF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Demolitions Airsoft welcomes other competitors to attend or advertise at the event.</w:t>
      </w:r>
    </w:p>
    <w:p w14:paraId="1C2BD92A" w14:textId="18481E3C" w:rsidR="00ED62FF" w:rsidRPr="006E5418" w:rsidRDefault="00EA6682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Any goods/services given by demolitions Airsoft will remain the property of Demolitions Airsoft until event day/s or if given further instructions by Demolitions Airsoft</w:t>
      </w:r>
    </w:p>
    <w:p w14:paraId="59EEE7A2" w14:textId="628CA089" w:rsidR="00EA6682" w:rsidRPr="006E5418" w:rsidRDefault="00EA6682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Demolitions Airsoft will not be responsible or liable for damages/losses to the event/attendees or organisers by their products/services or staff employees</w:t>
      </w:r>
    </w:p>
    <w:p w14:paraId="224EB0BB" w14:textId="21BCAB5B" w:rsidR="0053352A" w:rsidRPr="006E5418" w:rsidRDefault="0053352A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All events must follow the Arms Act Law &amp; players must be of the age 18+ or 16+ with</w:t>
      </w:r>
      <w:bookmarkStart w:id="0" w:name="_GoBack"/>
      <w:bookmarkEnd w:id="0"/>
      <w:r w:rsidRPr="006E5418">
        <w:rPr>
          <w:sz w:val="20"/>
          <w:szCs w:val="20"/>
        </w:rPr>
        <w:t xml:space="preserve"> </w:t>
      </w:r>
      <w:r w:rsidR="006E5418" w:rsidRPr="006E5418">
        <w:rPr>
          <w:sz w:val="20"/>
          <w:szCs w:val="20"/>
        </w:rPr>
        <w:t>a</w:t>
      </w:r>
      <w:r w:rsidRPr="006E5418">
        <w:rPr>
          <w:sz w:val="20"/>
          <w:szCs w:val="20"/>
        </w:rPr>
        <w:t xml:space="preserve"> current Firearms licence.</w:t>
      </w:r>
    </w:p>
    <w:p w14:paraId="47F7856E" w14:textId="34D9F009" w:rsidR="0053352A" w:rsidRPr="006E5418" w:rsidRDefault="0053352A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 xml:space="preserve">Demolitions Airsoft </w:t>
      </w:r>
      <w:r w:rsidR="006E5418" w:rsidRPr="006E5418">
        <w:rPr>
          <w:sz w:val="20"/>
          <w:szCs w:val="20"/>
        </w:rPr>
        <w:t>reserves</w:t>
      </w:r>
      <w:r w:rsidRPr="006E5418">
        <w:rPr>
          <w:sz w:val="20"/>
          <w:szCs w:val="20"/>
        </w:rPr>
        <w:t xml:space="preserve"> the right to have access to All player waivers for insurance purposes. Any personal information will be respected &amp; confidential unless request</w:t>
      </w:r>
      <w:r w:rsidR="006704C6">
        <w:rPr>
          <w:sz w:val="20"/>
          <w:szCs w:val="20"/>
        </w:rPr>
        <w:t>ed</w:t>
      </w:r>
      <w:r w:rsidRPr="006E5418">
        <w:rPr>
          <w:sz w:val="20"/>
          <w:szCs w:val="20"/>
        </w:rPr>
        <w:t xml:space="preserve"> by NZ law.</w:t>
      </w:r>
    </w:p>
    <w:p w14:paraId="6C95C4C5" w14:textId="48F3006D" w:rsidR="006E5418" w:rsidRDefault="006E5418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The goods given by Demolitions Airsoft to the event may be random &amp; the applicant may request certain items/goods or services from Demolitions Airsoft</w:t>
      </w:r>
    </w:p>
    <w:p w14:paraId="099A7B01" w14:textId="77777777" w:rsidR="00A92101" w:rsidRDefault="006E5418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Demolitions Airsoft reserves the right to change or add any new terms &amp; conditions at any time, any sponsorships that have been accepted will be notified 48 hours after the changes</w:t>
      </w:r>
    </w:p>
    <w:p w14:paraId="67F9D21D" w14:textId="6A2C6FA8" w:rsidR="00A92101" w:rsidRPr="00A92101" w:rsidRDefault="00EA6682" w:rsidP="00A92101">
      <w:pPr>
        <w:spacing w:line="360" w:lineRule="auto"/>
        <w:rPr>
          <w:sz w:val="20"/>
          <w:szCs w:val="20"/>
        </w:rPr>
      </w:pPr>
      <w:r w:rsidRPr="00A92101">
        <w:rPr>
          <w:sz w:val="20"/>
          <w:szCs w:val="20"/>
        </w:rPr>
        <w:t>Pop up store</w:t>
      </w:r>
    </w:p>
    <w:p w14:paraId="07B87827" w14:textId="34637E87" w:rsidR="00EA6682" w:rsidRPr="00A92101" w:rsidRDefault="00EA6682" w:rsidP="00A92101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92101">
        <w:rPr>
          <w:sz w:val="20"/>
          <w:szCs w:val="20"/>
        </w:rPr>
        <w:t xml:space="preserve">Demolitions Airsoft reserves the right to sell appreciate products at their discretion &amp; </w:t>
      </w:r>
      <w:r w:rsidR="006E5418" w:rsidRPr="00A92101">
        <w:rPr>
          <w:sz w:val="20"/>
          <w:szCs w:val="20"/>
        </w:rPr>
        <w:t>p</w:t>
      </w:r>
      <w:r w:rsidRPr="00A92101">
        <w:rPr>
          <w:sz w:val="20"/>
          <w:szCs w:val="20"/>
        </w:rPr>
        <w:t>rices</w:t>
      </w:r>
    </w:p>
    <w:p w14:paraId="76E8F703" w14:textId="0E7967B7" w:rsidR="00EA6682" w:rsidRPr="006E5418" w:rsidRDefault="00EA6682" w:rsidP="006E541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E5418">
        <w:rPr>
          <w:sz w:val="20"/>
          <w:szCs w:val="20"/>
        </w:rPr>
        <w:t>Any theft/damages during the event by attendees/organisers, Demolitions Airsoft may seek reparation from the event &amp; organisers to cover losses or repair damages. This will be neg</w:t>
      </w:r>
      <w:r w:rsidR="0053352A" w:rsidRPr="006E5418">
        <w:rPr>
          <w:sz w:val="20"/>
          <w:szCs w:val="20"/>
        </w:rPr>
        <w:t>otiable</w:t>
      </w:r>
      <w:r w:rsidRPr="006E5418">
        <w:rPr>
          <w:sz w:val="20"/>
          <w:szCs w:val="20"/>
        </w:rPr>
        <w:t xml:space="preserve"> by both parties</w:t>
      </w:r>
      <w:r w:rsidR="0053352A" w:rsidRPr="006E5418">
        <w:rPr>
          <w:sz w:val="20"/>
          <w:szCs w:val="20"/>
        </w:rPr>
        <w:t>.</w:t>
      </w:r>
    </w:p>
    <w:p w14:paraId="1CB9A6C7" w14:textId="4FA23C4A" w:rsidR="006E5418" w:rsidRPr="00A92101" w:rsidRDefault="006E5418" w:rsidP="00A92101">
      <w:pPr>
        <w:spacing w:line="360" w:lineRule="auto"/>
        <w:ind w:firstLine="360"/>
        <w:rPr>
          <w:sz w:val="20"/>
          <w:szCs w:val="20"/>
        </w:rPr>
      </w:pPr>
      <w:r w:rsidRPr="00A92101">
        <w:rPr>
          <w:sz w:val="20"/>
          <w:szCs w:val="20"/>
        </w:rPr>
        <w:t>For more information, please contact Demolitions Airsoft</w:t>
      </w:r>
      <w:r w:rsidR="00A92101">
        <w:rPr>
          <w:sz w:val="20"/>
          <w:szCs w:val="20"/>
        </w:rPr>
        <w:t xml:space="preserve"> </w:t>
      </w:r>
      <w:r w:rsidRPr="00A92101">
        <w:rPr>
          <w:sz w:val="20"/>
          <w:szCs w:val="20"/>
          <w:u w:val="single"/>
        </w:rPr>
        <w:t>demolitionsairsoft@gmail.com</w:t>
      </w:r>
    </w:p>
    <w:p w14:paraId="7878E9E3" w14:textId="1DEFB2E9" w:rsidR="00ED62FF" w:rsidRDefault="00A92101" w:rsidP="00ED62FF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80FE3" wp14:editId="2A4459AB">
            <wp:simplePos x="0" y="0"/>
            <wp:positionH relativeFrom="margin">
              <wp:posOffset>2160270</wp:posOffset>
            </wp:positionH>
            <wp:positionV relativeFrom="paragraph">
              <wp:posOffset>283210</wp:posOffset>
            </wp:positionV>
            <wp:extent cx="1156335" cy="11563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 effecd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BB2"/>
      </v:shape>
    </w:pict>
  </w:numPicBullet>
  <w:abstractNum w:abstractNumId="0" w15:restartNumberingAfterBreak="0">
    <w:nsid w:val="356636BD"/>
    <w:multiLevelType w:val="hybridMultilevel"/>
    <w:tmpl w:val="2774F55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A83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F57C03"/>
    <w:multiLevelType w:val="hybridMultilevel"/>
    <w:tmpl w:val="EBFA8412"/>
    <w:lvl w:ilvl="0" w:tplc="071CF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54"/>
    <w:rsid w:val="00120354"/>
    <w:rsid w:val="00323A52"/>
    <w:rsid w:val="00335212"/>
    <w:rsid w:val="0053352A"/>
    <w:rsid w:val="006704C6"/>
    <w:rsid w:val="006A7ADB"/>
    <w:rsid w:val="006E5418"/>
    <w:rsid w:val="00821C28"/>
    <w:rsid w:val="00923E61"/>
    <w:rsid w:val="00A92101"/>
    <w:rsid w:val="00AB06B1"/>
    <w:rsid w:val="00B20A23"/>
    <w:rsid w:val="00EA6682"/>
    <w:rsid w:val="00EC2BCF"/>
    <w:rsid w:val="00ED1057"/>
    <w:rsid w:val="00E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3D8B"/>
  <w15:chartTrackingRefBased/>
  <w15:docId w15:val="{15347156-0A28-4DB3-BD69-816A09E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Tinkler-Marr</dc:creator>
  <cp:keywords/>
  <dc:description/>
  <cp:lastModifiedBy>Robert Tinkler-Marr</cp:lastModifiedBy>
  <cp:revision>3</cp:revision>
  <dcterms:created xsi:type="dcterms:W3CDTF">2019-09-09T23:51:00Z</dcterms:created>
  <dcterms:modified xsi:type="dcterms:W3CDTF">2019-09-10T22:46:00Z</dcterms:modified>
</cp:coreProperties>
</file>